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Default="00CB7267" w:rsidP="00CB7267">
      <w:pPr>
        <w:spacing w:after="0" w:line="240" w:lineRule="auto"/>
      </w:pPr>
      <w:r>
        <w:t>PAP 3370 – Theories of Organization</w:t>
      </w:r>
      <w:r>
        <w:tab/>
        <w:t>January 31</w:t>
      </w:r>
      <w:r w:rsidRPr="00CB7267">
        <w:rPr>
          <w:vertAlign w:val="superscript"/>
        </w:rPr>
        <w:t>st</w:t>
      </w:r>
      <w:r>
        <w:t xml:space="preserve"> 2011</w:t>
      </w:r>
      <w:r>
        <w:tab/>
        <w:t>Lecture 8</w:t>
      </w:r>
    </w:p>
    <w:p w:rsidR="00CB7267" w:rsidRDefault="00CB7267" w:rsidP="00CB7267">
      <w:pPr>
        <w:spacing w:after="0" w:line="240" w:lineRule="auto"/>
      </w:pPr>
    </w:p>
    <w:p w:rsidR="00CB7267" w:rsidRDefault="00CB7267" w:rsidP="00CB7267">
      <w:pPr>
        <w:spacing w:after="0" w:line="240" w:lineRule="auto"/>
        <w:rPr>
          <w:sz w:val="18"/>
          <w:szCs w:val="18"/>
        </w:rPr>
      </w:pPr>
      <w:r>
        <w:rPr>
          <w:sz w:val="18"/>
          <w:szCs w:val="18"/>
        </w:rPr>
        <w:t>Gulick and Organizational Design</w:t>
      </w:r>
    </w:p>
    <w:p w:rsidR="000301C0" w:rsidRDefault="000301C0" w:rsidP="00CB7267">
      <w:pPr>
        <w:spacing w:after="0" w:line="240" w:lineRule="auto"/>
        <w:rPr>
          <w:sz w:val="18"/>
          <w:szCs w:val="18"/>
        </w:rPr>
      </w:pPr>
      <w:r>
        <w:rPr>
          <w:sz w:val="18"/>
          <w:szCs w:val="18"/>
        </w:rPr>
        <w:t>-Gulick however believes that there is no one correct span of control for all superior/subordinate connection</w:t>
      </w:r>
    </w:p>
    <w:p w:rsidR="000301C0" w:rsidRDefault="000301C0" w:rsidP="00CB7267">
      <w:pPr>
        <w:spacing w:after="0" w:line="240" w:lineRule="auto"/>
        <w:rPr>
          <w:sz w:val="18"/>
          <w:szCs w:val="18"/>
        </w:rPr>
      </w:pPr>
      <w:r>
        <w:rPr>
          <w:sz w:val="18"/>
          <w:szCs w:val="18"/>
        </w:rPr>
        <w:t>-Gulick criticized Taylor for setting up separate foremen</w:t>
      </w:r>
      <w:r w:rsidR="00C03766">
        <w:rPr>
          <w:sz w:val="18"/>
          <w:szCs w:val="18"/>
        </w:rPr>
        <w:t xml:space="preserve"> to deal with machinery, materials, machine speed and discipline each with the power of giving orders directly to individual workers</w:t>
      </w:r>
    </w:p>
    <w:p w:rsidR="00C03766" w:rsidRDefault="00C03766" w:rsidP="00CB7267">
      <w:pPr>
        <w:spacing w:after="0" w:line="240" w:lineRule="auto"/>
        <w:rPr>
          <w:sz w:val="18"/>
          <w:szCs w:val="18"/>
        </w:rPr>
      </w:pPr>
      <w:r>
        <w:rPr>
          <w:sz w:val="18"/>
          <w:szCs w:val="18"/>
        </w:rPr>
        <w:t>-if you follow Unity of Command rigidly, it may also have problems</w:t>
      </w:r>
    </w:p>
    <w:p w:rsidR="00C03766" w:rsidRDefault="00C03766" w:rsidP="00CB7267">
      <w:pPr>
        <w:spacing w:after="0" w:line="240" w:lineRule="auto"/>
        <w:rPr>
          <w:sz w:val="18"/>
          <w:szCs w:val="18"/>
        </w:rPr>
      </w:pPr>
      <w:r>
        <w:rPr>
          <w:sz w:val="18"/>
          <w:szCs w:val="18"/>
        </w:rPr>
        <w:t>-he believed that an organizational unit that is assigned work and non-homogeneous in nature, technology or purpose will encounter the dangers of friction, conflict and inefficiency</w:t>
      </w:r>
    </w:p>
    <w:p w:rsidR="00C03766" w:rsidRDefault="00C03766" w:rsidP="00CB7267">
      <w:pPr>
        <w:spacing w:after="0" w:line="240" w:lineRule="auto"/>
        <w:rPr>
          <w:sz w:val="18"/>
          <w:szCs w:val="18"/>
        </w:rPr>
      </w:pPr>
      <w:r>
        <w:rPr>
          <w:sz w:val="18"/>
          <w:szCs w:val="18"/>
        </w:rPr>
        <w:t>-according to Gulick</w:t>
      </w:r>
      <w:r w:rsidR="0040670C">
        <w:rPr>
          <w:sz w:val="18"/>
          <w:szCs w:val="18"/>
        </w:rPr>
        <w:t>, the problem with organizational design is between the necessity for specialization and the division of labour on the one hand, and coordination through a structure of authority on the other</w:t>
      </w:r>
    </w:p>
    <w:p w:rsidR="0040670C" w:rsidRDefault="0040670C" w:rsidP="00CB7267">
      <w:pPr>
        <w:spacing w:after="0" w:line="240" w:lineRule="auto"/>
        <w:rPr>
          <w:sz w:val="18"/>
          <w:szCs w:val="18"/>
        </w:rPr>
      </w:pPr>
      <w:r>
        <w:rPr>
          <w:sz w:val="18"/>
          <w:szCs w:val="18"/>
        </w:rPr>
        <w:t>-to Gulick, therefore, the division of work and integration of organization are the key elements by which human beings lift themselves in the process of civilization</w:t>
      </w:r>
    </w:p>
    <w:p w:rsidR="0040670C" w:rsidRDefault="0040670C" w:rsidP="00CB7267">
      <w:pPr>
        <w:spacing w:after="0" w:line="240" w:lineRule="auto"/>
        <w:rPr>
          <w:sz w:val="18"/>
          <w:szCs w:val="18"/>
        </w:rPr>
      </w:pPr>
      <w:r>
        <w:rPr>
          <w:sz w:val="18"/>
          <w:szCs w:val="18"/>
        </w:rPr>
        <w:t>-a division of labour is required by the very nature of work processes, that is people differ in their knowledge and skills and because of the limits of space and time, one person cannot do everything to accomplish the tasks of a modern organization</w:t>
      </w:r>
    </w:p>
    <w:p w:rsidR="0040670C" w:rsidRDefault="0040670C" w:rsidP="00CB7267">
      <w:pPr>
        <w:spacing w:after="0" w:line="240" w:lineRule="auto"/>
        <w:rPr>
          <w:sz w:val="18"/>
          <w:szCs w:val="18"/>
        </w:rPr>
      </w:pPr>
      <w:r>
        <w:rPr>
          <w:sz w:val="18"/>
          <w:szCs w:val="18"/>
        </w:rPr>
        <w:t>-therefore work should be divided in a number of different ways</w:t>
      </w:r>
    </w:p>
    <w:p w:rsidR="0040670C" w:rsidRDefault="0040670C" w:rsidP="00CB7267">
      <w:pPr>
        <w:spacing w:after="0" w:line="240" w:lineRule="auto"/>
        <w:rPr>
          <w:sz w:val="18"/>
          <w:szCs w:val="18"/>
        </w:rPr>
      </w:pPr>
      <w:r>
        <w:rPr>
          <w:sz w:val="18"/>
          <w:szCs w:val="18"/>
        </w:rPr>
        <w:t>-Gulick called the division of work the Principle of Departmentalization</w:t>
      </w:r>
    </w:p>
    <w:p w:rsidR="0040670C" w:rsidRDefault="0040670C" w:rsidP="00CB7267">
      <w:pPr>
        <w:spacing w:after="0" w:line="240" w:lineRule="auto"/>
        <w:rPr>
          <w:sz w:val="18"/>
          <w:szCs w:val="18"/>
        </w:rPr>
      </w:pPr>
      <w:r>
        <w:rPr>
          <w:sz w:val="18"/>
          <w:szCs w:val="18"/>
        </w:rPr>
        <w:t>-to him, you can divide labour through the 4 principles of Purpose, Process, Persons or Things and Place</w:t>
      </w:r>
    </w:p>
    <w:p w:rsidR="00CB7267" w:rsidRDefault="00CB7267" w:rsidP="00CB7267">
      <w:pPr>
        <w:spacing w:after="0" w:line="240" w:lineRule="auto"/>
        <w:rPr>
          <w:sz w:val="18"/>
          <w:szCs w:val="18"/>
        </w:rPr>
      </w:pPr>
      <w:r>
        <w:rPr>
          <w:sz w:val="18"/>
          <w:szCs w:val="18"/>
        </w:rPr>
        <w:tab/>
        <w:t>Span of Control</w:t>
      </w:r>
    </w:p>
    <w:p w:rsidR="000301C0" w:rsidRDefault="000301C0" w:rsidP="00CB7267">
      <w:pPr>
        <w:spacing w:after="0" w:line="240" w:lineRule="auto"/>
        <w:rPr>
          <w:sz w:val="18"/>
          <w:szCs w:val="18"/>
        </w:rPr>
      </w:pPr>
      <w:r>
        <w:rPr>
          <w:sz w:val="18"/>
          <w:szCs w:val="18"/>
        </w:rPr>
        <w:t>-number of individuals reporting to a superior should be limited to the number he or she can supervise effectively given limited time and energy</w:t>
      </w:r>
    </w:p>
    <w:p w:rsidR="000301C0" w:rsidRDefault="000301C0" w:rsidP="00CB7267">
      <w:pPr>
        <w:spacing w:after="0" w:line="240" w:lineRule="auto"/>
        <w:rPr>
          <w:sz w:val="18"/>
          <w:szCs w:val="18"/>
        </w:rPr>
      </w:pPr>
      <w:r>
        <w:rPr>
          <w:sz w:val="18"/>
          <w:szCs w:val="18"/>
        </w:rPr>
        <w:t>-the optimal span of control should vary with the unique abilities of the superior, the nature of work, the size of the organization and the level of authority</w:t>
      </w:r>
    </w:p>
    <w:p w:rsidR="00CB7267" w:rsidRDefault="00CB7267" w:rsidP="00CB7267">
      <w:pPr>
        <w:spacing w:after="0" w:line="240" w:lineRule="auto"/>
        <w:rPr>
          <w:sz w:val="18"/>
          <w:szCs w:val="18"/>
        </w:rPr>
      </w:pPr>
      <w:r>
        <w:rPr>
          <w:sz w:val="18"/>
          <w:szCs w:val="18"/>
        </w:rPr>
        <w:tab/>
        <w:t>Unity of Command</w:t>
      </w:r>
    </w:p>
    <w:p w:rsidR="000301C0" w:rsidRDefault="000301C0" w:rsidP="00CB7267">
      <w:pPr>
        <w:spacing w:after="0" w:line="240" w:lineRule="auto"/>
        <w:rPr>
          <w:sz w:val="18"/>
          <w:szCs w:val="18"/>
        </w:rPr>
      </w:pPr>
      <w:r>
        <w:rPr>
          <w:sz w:val="18"/>
          <w:szCs w:val="18"/>
        </w:rPr>
        <w:t>-each worker should r</w:t>
      </w:r>
      <w:r w:rsidR="00C03766">
        <w:rPr>
          <w:sz w:val="18"/>
          <w:szCs w:val="18"/>
        </w:rPr>
        <w:t>eceive orders from one superior</w:t>
      </w:r>
    </w:p>
    <w:p w:rsidR="00CB7267" w:rsidRDefault="00CB7267" w:rsidP="00CB7267">
      <w:pPr>
        <w:spacing w:after="0" w:line="240" w:lineRule="auto"/>
        <w:rPr>
          <w:sz w:val="18"/>
          <w:szCs w:val="18"/>
        </w:rPr>
      </w:pPr>
      <w:r>
        <w:rPr>
          <w:sz w:val="18"/>
          <w:szCs w:val="18"/>
        </w:rPr>
        <w:tab/>
        <w:t>Homogeneity Principle</w:t>
      </w:r>
    </w:p>
    <w:p w:rsidR="00C03766" w:rsidRDefault="00C03766" w:rsidP="00CB7267">
      <w:pPr>
        <w:spacing w:after="0" w:line="240" w:lineRule="auto"/>
        <w:rPr>
          <w:sz w:val="18"/>
          <w:szCs w:val="18"/>
        </w:rPr>
      </w:pPr>
      <w:r>
        <w:rPr>
          <w:sz w:val="18"/>
          <w:szCs w:val="18"/>
        </w:rPr>
        <w:t>-work should be divided so that the work of single organizational unit is as homogeneous in character as possible</w:t>
      </w:r>
    </w:p>
    <w:p w:rsidR="00CB7267" w:rsidRDefault="00CB7267" w:rsidP="00CB7267">
      <w:pPr>
        <w:spacing w:after="0" w:line="240" w:lineRule="auto"/>
        <w:rPr>
          <w:sz w:val="18"/>
          <w:szCs w:val="18"/>
        </w:rPr>
      </w:pPr>
      <w:r>
        <w:rPr>
          <w:sz w:val="18"/>
          <w:szCs w:val="18"/>
        </w:rPr>
        <w:tab/>
        <w:t>Line-Staff Principle</w:t>
      </w:r>
    </w:p>
    <w:p w:rsidR="00C03766" w:rsidRDefault="00C03766" w:rsidP="00CB7267">
      <w:pPr>
        <w:spacing w:after="0" w:line="240" w:lineRule="auto"/>
        <w:rPr>
          <w:sz w:val="18"/>
          <w:szCs w:val="18"/>
        </w:rPr>
      </w:pPr>
      <w:r>
        <w:rPr>
          <w:sz w:val="18"/>
          <w:szCs w:val="18"/>
        </w:rPr>
        <w:t>-organizational design of the line-staff principle and did not accept the conventional definition of a staff agency</w:t>
      </w:r>
    </w:p>
    <w:p w:rsidR="00C03766" w:rsidRDefault="00C03766" w:rsidP="00CB7267">
      <w:pPr>
        <w:spacing w:after="0" w:line="240" w:lineRule="auto"/>
        <w:rPr>
          <w:sz w:val="18"/>
          <w:szCs w:val="18"/>
        </w:rPr>
      </w:pPr>
      <w:r>
        <w:rPr>
          <w:sz w:val="18"/>
          <w:szCs w:val="18"/>
        </w:rPr>
        <w:t xml:space="preserve">-the conventional definition of a staff agency is that agencies are created to </w:t>
      </w:r>
      <w:r w:rsidRPr="00C03766">
        <w:rPr>
          <w:sz w:val="18"/>
          <w:szCs w:val="18"/>
          <w:lang w:val="en-GB"/>
        </w:rPr>
        <w:t>advise</w:t>
      </w:r>
      <w:r>
        <w:rPr>
          <w:sz w:val="18"/>
          <w:szCs w:val="18"/>
        </w:rPr>
        <w:t xml:space="preserve"> and support line agencies, and are never authorized to issue commands</w:t>
      </w:r>
    </w:p>
    <w:p w:rsidR="00C03766" w:rsidRDefault="00C03766" w:rsidP="00CB7267">
      <w:pPr>
        <w:spacing w:after="0" w:line="240" w:lineRule="auto"/>
        <w:rPr>
          <w:sz w:val="18"/>
          <w:szCs w:val="18"/>
        </w:rPr>
      </w:pPr>
    </w:p>
    <w:p w:rsidR="00C03766" w:rsidRDefault="00C03766" w:rsidP="00CB7267">
      <w:pPr>
        <w:spacing w:after="0" w:line="240" w:lineRule="auto"/>
        <w:rPr>
          <w:sz w:val="18"/>
          <w:szCs w:val="18"/>
        </w:rPr>
      </w:pPr>
      <w:r>
        <w:rPr>
          <w:sz w:val="18"/>
          <w:szCs w:val="18"/>
        </w:rPr>
        <w:t>Principles of Departmentalization</w:t>
      </w:r>
    </w:p>
    <w:p w:rsidR="00C03766" w:rsidRDefault="00C03766" w:rsidP="00CB7267">
      <w:pPr>
        <w:spacing w:after="0" w:line="240" w:lineRule="auto"/>
        <w:rPr>
          <w:sz w:val="18"/>
          <w:szCs w:val="18"/>
        </w:rPr>
      </w:pPr>
      <w:r>
        <w:rPr>
          <w:sz w:val="18"/>
          <w:szCs w:val="18"/>
        </w:rPr>
        <w:tab/>
        <w:t>Purpose</w:t>
      </w:r>
    </w:p>
    <w:p w:rsidR="0040670C" w:rsidRDefault="0040670C" w:rsidP="00CB7267">
      <w:pPr>
        <w:spacing w:after="0" w:line="240" w:lineRule="auto"/>
        <w:rPr>
          <w:sz w:val="18"/>
          <w:szCs w:val="18"/>
        </w:rPr>
      </w:pPr>
      <w:r>
        <w:rPr>
          <w:sz w:val="18"/>
          <w:szCs w:val="18"/>
        </w:rPr>
        <w:t>-one may organize on the basis of the major purpose being served by the agency or organization</w:t>
      </w:r>
    </w:p>
    <w:p w:rsidR="00C03766" w:rsidRDefault="00C03766" w:rsidP="00CB7267">
      <w:pPr>
        <w:spacing w:after="0" w:line="240" w:lineRule="auto"/>
        <w:rPr>
          <w:sz w:val="18"/>
          <w:szCs w:val="18"/>
        </w:rPr>
      </w:pPr>
      <w:r>
        <w:rPr>
          <w:sz w:val="18"/>
          <w:szCs w:val="18"/>
        </w:rPr>
        <w:tab/>
        <w:t>Process</w:t>
      </w:r>
    </w:p>
    <w:p w:rsidR="00B9646E" w:rsidRDefault="00B9646E" w:rsidP="00CB7267">
      <w:pPr>
        <w:spacing w:after="0" w:line="240" w:lineRule="auto"/>
        <w:rPr>
          <w:sz w:val="18"/>
          <w:szCs w:val="18"/>
        </w:rPr>
      </w:pPr>
      <w:r>
        <w:rPr>
          <w:sz w:val="18"/>
          <w:szCs w:val="18"/>
        </w:rPr>
        <w:t>-one may organize on the basis of the major process employed by the unit or organization</w:t>
      </w:r>
    </w:p>
    <w:p w:rsidR="00B9646E" w:rsidRDefault="00B9646E" w:rsidP="00CB7267">
      <w:pPr>
        <w:spacing w:after="0" w:line="240" w:lineRule="auto"/>
        <w:rPr>
          <w:sz w:val="18"/>
          <w:szCs w:val="18"/>
        </w:rPr>
      </w:pPr>
      <w:r>
        <w:rPr>
          <w:sz w:val="18"/>
          <w:szCs w:val="18"/>
        </w:rPr>
        <w:tab/>
        <w:t>-a legal department will have the lawyers; an engineering department will have all the engineers etc.</w:t>
      </w:r>
    </w:p>
    <w:p w:rsidR="00B9646E" w:rsidRDefault="00B9646E" w:rsidP="00CB7267">
      <w:pPr>
        <w:spacing w:after="0" w:line="240" w:lineRule="auto"/>
        <w:rPr>
          <w:sz w:val="18"/>
          <w:szCs w:val="18"/>
        </w:rPr>
      </w:pPr>
      <w:r>
        <w:rPr>
          <w:sz w:val="18"/>
          <w:szCs w:val="18"/>
        </w:rPr>
        <w:t>-this way of organizing will emphasize technical skills</w:t>
      </w:r>
    </w:p>
    <w:p w:rsidR="00C03766" w:rsidRDefault="00C03766" w:rsidP="00CB7267">
      <w:pPr>
        <w:spacing w:after="0" w:line="240" w:lineRule="auto"/>
        <w:rPr>
          <w:sz w:val="18"/>
          <w:szCs w:val="18"/>
        </w:rPr>
      </w:pPr>
      <w:r>
        <w:rPr>
          <w:sz w:val="18"/>
          <w:szCs w:val="18"/>
        </w:rPr>
        <w:tab/>
        <w:t>Persons or Things</w:t>
      </w:r>
    </w:p>
    <w:p w:rsidR="00B9646E" w:rsidRDefault="00B9646E" w:rsidP="00CB7267">
      <w:pPr>
        <w:spacing w:after="0" w:line="240" w:lineRule="auto"/>
        <w:rPr>
          <w:sz w:val="18"/>
          <w:szCs w:val="18"/>
        </w:rPr>
      </w:pPr>
      <w:r>
        <w:rPr>
          <w:sz w:val="18"/>
          <w:szCs w:val="18"/>
        </w:rPr>
        <w:t>-one may also organize on the basis of the persons or things dealt with by the unit for example, the health administration deals with all problems related to health</w:t>
      </w:r>
    </w:p>
    <w:p w:rsidR="00C03766" w:rsidRDefault="00C03766" w:rsidP="00CB7267">
      <w:pPr>
        <w:spacing w:after="0" w:line="240" w:lineRule="auto"/>
        <w:rPr>
          <w:sz w:val="18"/>
          <w:szCs w:val="18"/>
        </w:rPr>
      </w:pPr>
      <w:r>
        <w:rPr>
          <w:sz w:val="18"/>
          <w:szCs w:val="18"/>
        </w:rPr>
        <w:tab/>
        <w:t>Place</w:t>
      </w:r>
    </w:p>
    <w:p w:rsidR="00B9646E" w:rsidRDefault="00B9646E" w:rsidP="00CB7267">
      <w:pPr>
        <w:spacing w:after="0" w:line="240" w:lineRule="auto"/>
        <w:rPr>
          <w:sz w:val="18"/>
          <w:szCs w:val="18"/>
        </w:rPr>
      </w:pPr>
      <w:r>
        <w:rPr>
          <w:sz w:val="18"/>
          <w:szCs w:val="18"/>
        </w:rPr>
        <w:t>-one may organize according to geographic location of those being served by the agency or organization</w:t>
      </w:r>
    </w:p>
    <w:p w:rsidR="00D8342C" w:rsidRDefault="00D8342C" w:rsidP="00CB7267">
      <w:pPr>
        <w:spacing w:after="0" w:line="240" w:lineRule="auto"/>
        <w:rPr>
          <w:sz w:val="18"/>
          <w:szCs w:val="18"/>
        </w:rPr>
      </w:pPr>
    </w:p>
    <w:p w:rsidR="00D8342C" w:rsidRDefault="00D8342C" w:rsidP="00CB7267">
      <w:pPr>
        <w:spacing w:after="0" w:line="240" w:lineRule="auto"/>
        <w:rPr>
          <w:sz w:val="18"/>
          <w:szCs w:val="18"/>
        </w:rPr>
      </w:pPr>
      <w:r>
        <w:rPr>
          <w:sz w:val="18"/>
          <w:szCs w:val="18"/>
        </w:rPr>
        <w:t>Criticisms of Administrative Management Theory</w:t>
      </w:r>
    </w:p>
    <w:p w:rsidR="00D8342C" w:rsidRDefault="00D8342C" w:rsidP="00CB7267">
      <w:pPr>
        <w:spacing w:after="0" w:line="240" w:lineRule="auto"/>
        <w:rPr>
          <w:sz w:val="18"/>
          <w:szCs w:val="18"/>
        </w:rPr>
      </w:pPr>
      <w:r>
        <w:rPr>
          <w:sz w:val="18"/>
          <w:szCs w:val="18"/>
        </w:rPr>
        <w:t>-according to Simon, there is nothing in the theory to indicate which principle is the proper one they apply</w:t>
      </w:r>
    </w:p>
    <w:p w:rsidR="00D8342C" w:rsidRDefault="00D8342C" w:rsidP="00CB7267">
      <w:pPr>
        <w:spacing w:after="0" w:line="240" w:lineRule="auto"/>
        <w:rPr>
          <w:sz w:val="18"/>
          <w:szCs w:val="18"/>
        </w:rPr>
      </w:pPr>
      <w:r>
        <w:rPr>
          <w:sz w:val="18"/>
          <w:szCs w:val="18"/>
        </w:rPr>
        <w:tab/>
        <w:t>Specialization</w:t>
      </w:r>
    </w:p>
    <w:p w:rsidR="00D8342C" w:rsidRDefault="00D8342C" w:rsidP="00CB7267">
      <w:pPr>
        <w:spacing w:after="0" w:line="240" w:lineRule="auto"/>
        <w:rPr>
          <w:sz w:val="18"/>
          <w:szCs w:val="18"/>
        </w:rPr>
      </w:pPr>
      <w:r>
        <w:rPr>
          <w:sz w:val="18"/>
          <w:szCs w:val="18"/>
        </w:rPr>
        <w:t>-according to Gulick, administrative efficiency is increased by a specialization of the task among the workers</w:t>
      </w:r>
    </w:p>
    <w:p w:rsidR="0025008A" w:rsidRDefault="0025008A" w:rsidP="00CB7267">
      <w:pPr>
        <w:spacing w:after="0" w:line="240" w:lineRule="auto"/>
        <w:rPr>
          <w:sz w:val="18"/>
          <w:szCs w:val="18"/>
        </w:rPr>
      </w:pPr>
      <w:r>
        <w:rPr>
          <w:sz w:val="18"/>
          <w:szCs w:val="18"/>
        </w:rPr>
        <w:t>-what sort of specialization is Gulick talking about?</w:t>
      </w:r>
    </w:p>
    <w:p w:rsidR="0025008A" w:rsidRDefault="0025008A" w:rsidP="00CB7267">
      <w:pPr>
        <w:spacing w:after="0" w:line="240" w:lineRule="auto"/>
        <w:rPr>
          <w:sz w:val="18"/>
          <w:szCs w:val="18"/>
        </w:rPr>
      </w:pPr>
      <w:r>
        <w:rPr>
          <w:sz w:val="18"/>
          <w:szCs w:val="18"/>
        </w:rPr>
        <w:t>-is it specialization by place or by function?</w:t>
      </w:r>
    </w:p>
    <w:p w:rsidR="0025008A" w:rsidRDefault="0025008A" w:rsidP="00CB7267">
      <w:pPr>
        <w:spacing w:after="0" w:line="240" w:lineRule="auto"/>
        <w:rPr>
          <w:sz w:val="18"/>
          <w:szCs w:val="18"/>
        </w:rPr>
      </w:pPr>
      <w:r>
        <w:rPr>
          <w:sz w:val="18"/>
          <w:szCs w:val="18"/>
        </w:rPr>
        <w:t xml:space="preserve">-according to Simon, specialization is </w:t>
      </w:r>
      <w:r w:rsidRPr="0025008A">
        <w:rPr>
          <w:sz w:val="18"/>
          <w:szCs w:val="18"/>
          <w:u w:val="single"/>
        </w:rPr>
        <w:t>not a condition</w:t>
      </w:r>
      <w:r>
        <w:rPr>
          <w:sz w:val="18"/>
          <w:szCs w:val="18"/>
        </w:rPr>
        <w:t xml:space="preserve"> of sufficient organization</w:t>
      </w:r>
    </w:p>
    <w:p w:rsidR="0025008A" w:rsidRDefault="0025008A" w:rsidP="00CB7267">
      <w:pPr>
        <w:spacing w:after="0" w:line="240" w:lineRule="auto"/>
        <w:rPr>
          <w:sz w:val="18"/>
          <w:szCs w:val="18"/>
        </w:rPr>
      </w:pPr>
      <w:r>
        <w:rPr>
          <w:sz w:val="18"/>
          <w:szCs w:val="18"/>
        </w:rPr>
        <w:t>-it is an inevitable characteristic of all group efforts however efficient or inefficient that effort may be</w:t>
      </w:r>
    </w:p>
    <w:p w:rsidR="0025008A" w:rsidRDefault="0025008A" w:rsidP="00CB7267">
      <w:pPr>
        <w:spacing w:after="0" w:line="240" w:lineRule="auto"/>
        <w:rPr>
          <w:sz w:val="18"/>
          <w:szCs w:val="18"/>
        </w:rPr>
      </w:pPr>
      <w:r>
        <w:rPr>
          <w:sz w:val="18"/>
          <w:szCs w:val="18"/>
        </w:rPr>
        <w:t>-specialization merely means that different persons are doing different things and since it is physically impossible for two persons to be doing the same thing in the same place at the same time, two persons are always doing different things</w:t>
      </w:r>
    </w:p>
    <w:p w:rsidR="00B23D50" w:rsidRDefault="00B23D50" w:rsidP="00CB7267">
      <w:pPr>
        <w:spacing w:after="0" w:line="240" w:lineRule="auto"/>
        <w:rPr>
          <w:sz w:val="18"/>
          <w:szCs w:val="18"/>
        </w:rPr>
      </w:pPr>
      <w:r>
        <w:rPr>
          <w:sz w:val="18"/>
          <w:szCs w:val="18"/>
        </w:rPr>
        <w:t>-the real problem of organization therefore is not to “specialize” but to specialize in that particular or manner and along those particular lines which will lead to administrative efficiency</w:t>
      </w:r>
    </w:p>
    <w:p w:rsidR="00B23D50" w:rsidRDefault="00B23D50" w:rsidP="00CB7267">
      <w:pPr>
        <w:spacing w:after="0" w:line="240" w:lineRule="auto"/>
        <w:rPr>
          <w:sz w:val="18"/>
          <w:szCs w:val="18"/>
        </w:rPr>
      </w:pPr>
      <w:r>
        <w:rPr>
          <w:sz w:val="18"/>
          <w:szCs w:val="18"/>
        </w:rPr>
        <w:lastRenderedPageBreak/>
        <w:t>-administrative efficiency therefore is increased by a specialization of task among the group in the direction which will lead to greater efficiency</w:t>
      </w:r>
    </w:p>
    <w:p w:rsidR="0058765C" w:rsidRDefault="0058765C" w:rsidP="00CB7267">
      <w:pPr>
        <w:spacing w:after="0" w:line="240" w:lineRule="auto"/>
        <w:rPr>
          <w:sz w:val="18"/>
          <w:szCs w:val="18"/>
        </w:rPr>
      </w:pPr>
      <w:r>
        <w:rPr>
          <w:sz w:val="18"/>
          <w:szCs w:val="18"/>
        </w:rPr>
        <w:tab/>
        <w:t>Unity of Command</w:t>
      </w:r>
    </w:p>
    <w:p w:rsidR="0058765C" w:rsidRDefault="0058765C" w:rsidP="00CB7267">
      <w:pPr>
        <w:spacing w:after="0" w:line="240" w:lineRule="auto"/>
        <w:rPr>
          <w:sz w:val="18"/>
          <w:szCs w:val="18"/>
        </w:rPr>
      </w:pPr>
      <w:r>
        <w:rPr>
          <w:sz w:val="18"/>
          <w:szCs w:val="18"/>
        </w:rPr>
        <w:t>-according to Gulick, administrative efficiency is enhanced by arranging members of the organization in a determined hierarchal structure of authority in order to preserve the unity of command</w:t>
      </w:r>
    </w:p>
    <w:p w:rsidR="0058765C" w:rsidRDefault="0058765C" w:rsidP="00CB7267">
      <w:pPr>
        <w:spacing w:after="0" w:line="240" w:lineRule="auto"/>
        <w:rPr>
          <w:sz w:val="18"/>
          <w:szCs w:val="18"/>
        </w:rPr>
      </w:pPr>
      <w:r>
        <w:rPr>
          <w:sz w:val="18"/>
          <w:szCs w:val="18"/>
        </w:rPr>
        <w:t>-Simon says that people need to clearly understand authority</w:t>
      </w:r>
    </w:p>
    <w:p w:rsidR="0058765C" w:rsidRDefault="0058765C" w:rsidP="00CB7267">
      <w:pPr>
        <w:spacing w:after="0" w:line="240" w:lineRule="auto"/>
        <w:rPr>
          <w:sz w:val="18"/>
          <w:szCs w:val="18"/>
        </w:rPr>
      </w:pPr>
      <w:r>
        <w:rPr>
          <w:sz w:val="18"/>
          <w:szCs w:val="18"/>
        </w:rPr>
        <w:t>-a subordinate may be said to accept authority whenever he or she permits his or her behaviour to be guided by a decision reached by another, irrespective of his or her own judgement as to the merits of that decision</w:t>
      </w:r>
    </w:p>
    <w:p w:rsidR="0058765C" w:rsidRDefault="0058765C" w:rsidP="00CB7267">
      <w:pPr>
        <w:spacing w:after="0" w:line="240" w:lineRule="auto"/>
        <w:rPr>
          <w:sz w:val="18"/>
          <w:szCs w:val="18"/>
        </w:rPr>
      </w:pPr>
      <w:r>
        <w:rPr>
          <w:sz w:val="18"/>
          <w:szCs w:val="18"/>
        </w:rPr>
        <w:t>-to Simon this principle cannot be violated since it is impossible for a man to obey two conflicting demands</w:t>
      </w:r>
    </w:p>
    <w:p w:rsidR="0058765C" w:rsidRDefault="0058765C" w:rsidP="00CB7267">
      <w:pPr>
        <w:spacing w:after="0" w:line="240" w:lineRule="auto"/>
        <w:rPr>
          <w:sz w:val="18"/>
          <w:szCs w:val="18"/>
        </w:rPr>
      </w:pPr>
      <w:r>
        <w:rPr>
          <w:sz w:val="18"/>
          <w:szCs w:val="18"/>
        </w:rPr>
        <w:t>-the unity of command must therefore more than mere physical presence</w:t>
      </w:r>
    </w:p>
    <w:p w:rsidR="0058765C" w:rsidRDefault="0058765C" w:rsidP="00CB7267">
      <w:pPr>
        <w:spacing w:after="0" w:line="240" w:lineRule="auto"/>
        <w:rPr>
          <w:sz w:val="18"/>
          <w:szCs w:val="18"/>
        </w:rPr>
      </w:pPr>
      <w:r>
        <w:rPr>
          <w:sz w:val="18"/>
          <w:szCs w:val="18"/>
        </w:rPr>
        <w:tab/>
        <w:t>Span of Control</w:t>
      </w:r>
    </w:p>
    <w:p w:rsidR="0058765C" w:rsidRDefault="0058765C" w:rsidP="00CB7267">
      <w:pPr>
        <w:spacing w:after="0" w:line="240" w:lineRule="auto"/>
        <w:rPr>
          <w:sz w:val="18"/>
          <w:szCs w:val="18"/>
        </w:rPr>
      </w:pPr>
      <w:r>
        <w:rPr>
          <w:sz w:val="18"/>
          <w:szCs w:val="18"/>
        </w:rPr>
        <w:t>-Gulick says that administrative efficiency is enhanced by limiting the number of subordinates who report directly to anyone administrator or director</w:t>
      </w:r>
    </w:p>
    <w:p w:rsidR="0058765C" w:rsidRDefault="0058765C" w:rsidP="00CB7267">
      <w:pPr>
        <w:spacing w:after="0" w:line="240" w:lineRule="auto"/>
        <w:rPr>
          <w:sz w:val="18"/>
          <w:szCs w:val="18"/>
        </w:rPr>
      </w:pPr>
      <w:r>
        <w:rPr>
          <w:sz w:val="18"/>
          <w:szCs w:val="18"/>
        </w:rPr>
        <w:t>-administrative efficiency is enhanced by keeping at a minimum the number of organizational levels through which an issue must pass before it is acted upon</w:t>
      </w:r>
    </w:p>
    <w:p w:rsidR="004B41DF" w:rsidRDefault="004B41DF" w:rsidP="00CB7267">
      <w:pPr>
        <w:spacing w:after="0" w:line="240" w:lineRule="auto"/>
        <w:rPr>
          <w:sz w:val="18"/>
          <w:szCs w:val="18"/>
        </w:rPr>
      </w:pPr>
      <w:r>
        <w:rPr>
          <w:sz w:val="18"/>
          <w:szCs w:val="18"/>
        </w:rPr>
        <w:t>-to Simon, in a large organization with complex interrelations between members, a restricted span of control inevitably produces excessive red tape, for each contact between organization members must be carried upward until a common superior is found</w:t>
      </w:r>
    </w:p>
    <w:p w:rsidR="004B41DF" w:rsidRDefault="004B41DF" w:rsidP="00CB7267">
      <w:pPr>
        <w:spacing w:after="0" w:line="240" w:lineRule="auto"/>
        <w:rPr>
          <w:sz w:val="18"/>
          <w:szCs w:val="18"/>
        </w:rPr>
      </w:pPr>
      <w:r>
        <w:rPr>
          <w:sz w:val="18"/>
          <w:szCs w:val="18"/>
        </w:rPr>
        <w:t>-if the organization is very large this would involve carrying all such issues upward through several levels of officials for a decision to be made and then downwards in the form of order and instructions</w:t>
      </w:r>
    </w:p>
    <w:p w:rsidR="00E61ABC" w:rsidRPr="00CB7267" w:rsidRDefault="00E61ABC" w:rsidP="00CB7267">
      <w:pPr>
        <w:spacing w:after="0" w:line="240" w:lineRule="auto"/>
        <w:rPr>
          <w:sz w:val="18"/>
          <w:szCs w:val="18"/>
        </w:rPr>
      </w:pPr>
      <w:r>
        <w:rPr>
          <w:sz w:val="18"/>
          <w:szCs w:val="18"/>
        </w:rPr>
        <w:tab/>
        <w:t>-this is a cumbersome and time consuming process</w:t>
      </w:r>
    </w:p>
    <w:sectPr w:rsidR="00E61ABC" w:rsidRPr="00CB7267"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defaultTabStop w:val="720"/>
  <w:characterSpacingControl w:val="doNotCompress"/>
  <w:compat>
    <w:useFELayout/>
  </w:compat>
  <w:rsids>
    <w:rsidRoot w:val="00CB7267"/>
    <w:rsid w:val="000301C0"/>
    <w:rsid w:val="00097A10"/>
    <w:rsid w:val="0025008A"/>
    <w:rsid w:val="004058C5"/>
    <w:rsid w:val="0040670C"/>
    <w:rsid w:val="004B41DF"/>
    <w:rsid w:val="0058765C"/>
    <w:rsid w:val="005E5AF8"/>
    <w:rsid w:val="00906B0E"/>
    <w:rsid w:val="00A26B7B"/>
    <w:rsid w:val="00B23D50"/>
    <w:rsid w:val="00B9646E"/>
    <w:rsid w:val="00C03766"/>
    <w:rsid w:val="00CB7267"/>
    <w:rsid w:val="00D53085"/>
    <w:rsid w:val="00D8342C"/>
    <w:rsid w:val="00D92F79"/>
    <w:rsid w:val="00E61ABC"/>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6</cp:revision>
  <dcterms:created xsi:type="dcterms:W3CDTF">2011-01-31T13:29:00Z</dcterms:created>
  <dcterms:modified xsi:type="dcterms:W3CDTF">2011-01-31T14:46:00Z</dcterms:modified>
</cp:coreProperties>
</file>